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0" w:type="dxa"/>
        <w:tblBorders>
          <w:top w:val="single" w:sz="6" w:space="0" w:color="E1E5E8"/>
          <w:left w:val="single" w:sz="6" w:space="0" w:color="E1E5E8"/>
          <w:bottom w:val="single" w:sz="6" w:space="0" w:color="E1E5E8"/>
          <w:right w:val="single" w:sz="6" w:space="0" w:color="E1E5E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9F5A81" w:rsidRPr="009F5A81" w14:paraId="4611D56C" w14:textId="77777777">
        <w:trPr>
          <w:tblCellSpacing w:w="0" w:type="dxa"/>
        </w:trPr>
        <w:tc>
          <w:tcPr>
            <w:tcW w:w="0" w:type="auto"/>
            <w:tcBorders>
              <w:bottom w:val="single" w:sz="6" w:space="0" w:color="E5E5E5"/>
            </w:tcBorders>
            <w:shd w:val="clear" w:color="auto" w:fill="FFFFFF"/>
            <w:tcMar>
              <w:top w:w="420" w:type="dxa"/>
              <w:left w:w="375" w:type="dxa"/>
              <w:bottom w:w="420" w:type="dxa"/>
              <w:right w:w="375" w:type="dxa"/>
            </w:tcMar>
            <w:vAlign w:val="center"/>
            <w:hideMark/>
          </w:tcPr>
          <w:p w14:paraId="2E64B496" w14:textId="77777777" w:rsidR="009F5A81" w:rsidRPr="009F5A81" w:rsidRDefault="009F5A81" w:rsidP="009F5A81">
            <w:pPr>
              <w:rPr>
                <w:b/>
                <w:bCs/>
              </w:rPr>
            </w:pPr>
            <w:r w:rsidRPr="009F5A81">
              <w:rPr>
                <w:b/>
                <w:bCs/>
              </w:rPr>
              <w:t>Bharat Space Education Research Centre</w:t>
            </w:r>
          </w:p>
          <w:p w14:paraId="6870AFB6" w14:textId="77777777" w:rsidR="009F5A81" w:rsidRPr="009F5A81" w:rsidRDefault="009F5A81" w:rsidP="009F5A81">
            <w:r w:rsidRPr="009F5A81">
              <w:t>Def-Space Education &amp; Innovation</w:t>
            </w:r>
          </w:p>
        </w:tc>
      </w:tr>
      <w:tr w:rsidR="009F5A81" w:rsidRPr="009F5A81" w14:paraId="41D7F317" w14:textId="7777777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0" w:type="dxa"/>
              <w:left w:w="450" w:type="dxa"/>
              <w:bottom w:w="450" w:type="dxa"/>
              <w:right w:w="450" w:type="dxa"/>
            </w:tcMar>
            <w:vAlign w:val="center"/>
            <w:hideMark/>
          </w:tcPr>
          <w:p w14:paraId="35357730" w14:textId="77777777" w:rsidR="009F5A81" w:rsidRPr="009F5A81" w:rsidRDefault="009F5A81" w:rsidP="009F5A81">
            <w:r w:rsidRPr="009F5A81">
              <w:rPr>
                <w:b/>
                <w:bCs/>
              </w:rPr>
              <w:t>Respected Authority,</w:t>
            </w:r>
          </w:p>
          <w:p w14:paraId="5F2A35F1" w14:textId="77777777" w:rsidR="009F5A81" w:rsidRPr="009F5A81" w:rsidRDefault="009F5A81" w:rsidP="009F5A81">
            <w:proofErr w:type="spellStart"/>
            <w:r w:rsidRPr="009F5A81">
              <w:rPr>
                <w:rFonts w:ascii="Nirmala UI" w:hAnsi="Nirmala UI" w:cs="Nirmala UI"/>
                <w:b/>
                <w:bCs/>
              </w:rPr>
              <w:t>आदरणीय</w:t>
            </w:r>
            <w:proofErr w:type="spellEnd"/>
            <w:r w:rsidRPr="009F5A81">
              <w:rPr>
                <w:b/>
                <w:bCs/>
              </w:rPr>
              <w:t xml:space="preserve"> </w:t>
            </w:r>
            <w:proofErr w:type="spellStart"/>
            <w:r w:rsidRPr="009F5A81">
              <w:rPr>
                <w:rFonts w:ascii="Nirmala UI" w:hAnsi="Nirmala UI" w:cs="Nirmala UI"/>
                <w:b/>
                <w:bCs/>
              </w:rPr>
              <w:t>महोदय</w:t>
            </w:r>
            <w:proofErr w:type="spellEnd"/>
            <w:r w:rsidRPr="009F5A81">
              <w:rPr>
                <w:b/>
                <w:bCs/>
              </w:rPr>
              <w:t>/</w:t>
            </w:r>
            <w:proofErr w:type="spellStart"/>
            <w:r w:rsidRPr="009F5A81">
              <w:rPr>
                <w:rFonts w:ascii="Nirmala UI" w:hAnsi="Nirmala UI" w:cs="Nirmala UI"/>
                <w:b/>
                <w:bCs/>
              </w:rPr>
              <w:t>महोदया</w:t>
            </w:r>
            <w:proofErr w:type="spellEnd"/>
            <w:r w:rsidRPr="009F5A81">
              <w:rPr>
                <w:b/>
                <w:bCs/>
              </w:rPr>
              <w:t xml:space="preserve"> | Respected Sir(s)/Madam,</w:t>
            </w:r>
          </w:p>
          <w:p w14:paraId="71643FA8" w14:textId="77777777" w:rsidR="009F5A81" w:rsidRPr="009F5A81" w:rsidRDefault="009F5A81" w:rsidP="009F5A81">
            <w:r w:rsidRPr="009F5A81">
              <w:t>The </w:t>
            </w:r>
            <w:r w:rsidRPr="009F5A81">
              <w:rPr>
                <w:b/>
                <w:bCs/>
              </w:rPr>
              <w:t>Bharat Space Education Research Centre</w:t>
            </w:r>
            <w:r w:rsidRPr="009F5A81">
              <w:t> cordially invites all interested students and faculty to register for the upcoming </w:t>
            </w:r>
            <w:r w:rsidRPr="009F5A81">
              <w:rPr>
                <w:b/>
                <w:bCs/>
              </w:rPr>
              <w:t>Def-Space Autumn Internship 2026</w:t>
            </w:r>
            <w:r w:rsidRPr="009F5A81">
              <w:t> for Def-Space Education and Innovation: For innovators and learners.</w:t>
            </w:r>
          </w:p>
          <w:p w14:paraId="2DEAF975" w14:textId="77777777" w:rsidR="009F5A81" w:rsidRPr="009F5A81" w:rsidRDefault="009F5A81" w:rsidP="009F5A81">
            <w:r w:rsidRPr="009F5A81">
              <w:t>This internship will enable participants to acquire essential skills and initiate their projects as part of the Innovation for </w:t>
            </w:r>
            <w:r w:rsidRPr="009F5A81">
              <w:rPr>
                <w:b/>
                <w:bCs/>
              </w:rPr>
              <w:t xml:space="preserve">Viksit Bharat </w:t>
            </w:r>
            <w:proofErr w:type="gramStart"/>
            <w:r w:rsidRPr="009F5A81">
              <w:rPr>
                <w:b/>
                <w:bCs/>
              </w:rPr>
              <w:t>Abhiyan @</w:t>
            </w:r>
            <w:proofErr w:type="gramEnd"/>
            <w:r w:rsidRPr="009F5A81">
              <w:rPr>
                <w:b/>
                <w:bCs/>
              </w:rPr>
              <w:t>2047</w:t>
            </w:r>
            <w:r w:rsidRPr="009F5A81">
              <w:t>.</w:t>
            </w:r>
          </w:p>
          <w:tbl>
            <w:tblPr>
              <w:tblW w:w="5000" w:type="pct"/>
              <w:tblCellSpacing w:w="0" w:type="dxa"/>
              <w:tblBorders>
                <w:left w:val="single" w:sz="24" w:space="0" w:color="123B63"/>
              </w:tblBorders>
              <w:shd w:val="clear" w:color="auto" w:fill="F0F6F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40"/>
            </w:tblGrid>
            <w:tr w:rsidR="009F5A81" w:rsidRPr="009F5A81" w14:paraId="158E9906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0F6FB"/>
                  <w:tcMar>
                    <w:top w:w="240" w:type="dxa"/>
                    <w:left w:w="270" w:type="dxa"/>
                    <w:bottom w:w="240" w:type="dxa"/>
                    <w:right w:w="270" w:type="dxa"/>
                  </w:tcMar>
                  <w:vAlign w:val="center"/>
                  <w:hideMark/>
                </w:tcPr>
                <w:p w14:paraId="2A70C6DC" w14:textId="77777777" w:rsidR="009F5A81" w:rsidRPr="009F5A81" w:rsidRDefault="009F5A81" w:rsidP="009F5A81">
                  <w:pPr>
                    <w:rPr>
                      <w:b/>
                      <w:bCs/>
                    </w:rPr>
                  </w:pPr>
                  <w:r w:rsidRPr="009F5A81">
                    <w:rPr>
                      <w:b/>
                      <w:bCs/>
                    </w:rPr>
                    <w:t>Public Notice / Important Update</w:t>
                  </w:r>
                </w:p>
                <w:p w14:paraId="4389B918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Public Notice / Important Links:</w:t>
                  </w:r>
                  <w:r w:rsidRPr="009F5A81">
                    <w:t> We are pleased to announce that registration for the </w:t>
                  </w:r>
                  <w:r w:rsidRPr="009F5A81">
                    <w:rPr>
                      <w:b/>
                      <w:bCs/>
                    </w:rPr>
                    <w:t>Def-Space Autumn Internship 2026</w:t>
                  </w:r>
                  <w:r w:rsidRPr="009F5A81">
                    <w:t> has started.</w:t>
                  </w:r>
                </w:p>
              </w:tc>
            </w:tr>
          </w:tbl>
          <w:p w14:paraId="1A9143B6" w14:textId="77777777" w:rsidR="009F5A81" w:rsidRPr="009F5A81" w:rsidRDefault="009F5A81" w:rsidP="009F5A81">
            <w:pPr>
              <w:rPr>
                <w:b/>
                <w:bCs/>
              </w:rPr>
            </w:pPr>
            <w:r w:rsidRPr="009F5A81">
              <w:rPr>
                <w:b/>
                <w:bCs/>
              </w:rPr>
              <w:t>4 Tech Domains</w:t>
            </w:r>
          </w:p>
          <w:p w14:paraId="51DF705D" w14:textId="77777777" w:rsidR="009F5A81" w:rsidRPr="009F5A81" w:rsidRDefault="009F5A81" w:rsidP="009F5A81">
            <w:r w:rsidRPr="009F5A81">
              <w:t xml:space="preserve">The </w:t>
            </w:r>
            <w:proofErr w:type="spellStart"/>
            <w:r w:rsidRPr="009F5A81">
              <w:t>programme</w:t>
            </w:r>
            <w:proofErr w:type="spellEnd"/>
            <w:r w:rsidRPr="009F5A81">
              <w:t xml:space="preserve"> delivers age-appropriate, progressive instruction across the following specialized domains:</w:t>
            </w:r>
          </w:p>
          <w:p w14:paraId="03E6720F" w14:textId="77777777" w:rsidR="009F5A81" w:rsidRPr="009F5A81" w:rsidRDefault="009F5A81" w:rsidP="009F5A81">
            <w:pPr>
              <w:numPr>
                <w:ilvl w:val="0"/>
                <w:numId w:val="1"/>
              </w:numPr>
            </w:pPr>
            <w:r w:rsidRPr="009F5A81">
              <w:t>Advanced Drone Technology (Air Taxi &amp; Next-Generation Drone Systems)</w:t>
            </w:r>
          </w:p>
          <w:p w14:paraId="3AB26DDC" w14:textId="77777777" w:rsidR="009F5A81" w:rsidRPr="009F5A81" w:rsidRDefault="009F5A81" w:rsidP="009F5A81">
            <w:pPr>
              <w:numPr>
                <w:ilvl w:val="0"/>
                <w:numId w:val="1"/>
              </w:numPr>
            </w:pPr>
            <w:r w:rsidRPr="009F5A81">
              <w:t>Aircraft Design Principles and Simulation</w:t>
            </w:r>
          </w:p>
          <w:p w14:paraId="6A2D648A" w14:textId="77777777" w:rsidR="009F5A81" w:rsidRPr="009F5A81" w:rsidRDefault="009F5A81" w:rsidP="009F5A81">
            <w:pPr>
              <w:numPr>
                <w:ilvl w:val="0"/>
                <w:numId w:val="1"/>
              </w:numPr>
            </w:pPr>
            <w:r w:rsidRPr="009F5A81">
              <w:t>Helicopter Design Technology</w:t>
            </w:r>
          </w:p>
          <w:p w14:paraId="6A76F73E" w14:textId="77777777" w:rsidR="009F5A81" w:rsidRPr="009F5A81" w:rsidRDefault="009F5A81" w:rsidP="009F5A81">
            <w:pPr>
              <w:numPr>
                <w:ilvl w:val="0"/>
                <w:numId w:val="1"/>
              </w:numPr>
            </w:pPr>
            <w:r w:rsidRPr="009F5A81">
              <w:t>Robotics</w:t>
            </w:r>
          </w:p>
          <w:p w14:paraId="70F8020D" w14:textId="77777777" w:rsidR="009F5A81" w:rsidRPr="009F5A81" w:rsidRDefault="009F5A81" w:rsidP="009F5A81">
            <w:pPr>
              <w:rPr>
                <w:b/>
                <w:bCs/>
              </w:rPr>
            </w:pPr>
            <w:r w:rsidRPr="009F5A81">
              <w:rPr>
                <w:b/>
                <w:bCs/>
              </w:rPr>
              <w:t>Def-Space Autumn Internship 2026</w:t>
            </w:r>
            <w:r w:rsidRPr="009F5A81">
              <w:rPr>
                <w:b/>
                <w:bCs/>
              </w:rPr>
              <w:br/>
            </w:r>
            <w:proofErr w:type="spellStart"/>
            <w:r w:rsidRPr="009F5A81">
              <w:rPr>
                <w:b/>
                <w:bCs/>
              </w:rPr>
              <w:t>Programme</w:t>
            </w:r>
            <w:proofErr w:type="spellEnd"/>
            <w:r w:rsidRPr="009F5A81">
              <w:rPr>
                <w:b/>
                <w:bCs/>
              </w:rPr>
              <w:t xml:space="preserve"> Timeline and Format</w:t>
            </w:r>
          </w:p>
          <w:tbl>
            <w:tblPr>
              <w:tblW w:w="5000" w:type="pct"/>
              <w:tblCellSpacing w:w="0" w:type="dxa"/>
              <w:tblBorders>
                <w:top w:val="single" w:sz="6" w:space="0" w:color="E1E5E9"/>
                <w:left w:val="single" w:sz="6" w:space="0" w:color="E1E5E9"/>
                <w:bottom w:val="single" w:sz="6" w:space="0" w:color="E1E5E9"/>
                <w:right w:val="single" w:sz="6" w:space="0" w:color="E1E5E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6"/>
              <w:gridCol w:w="6188"/>
            </w:tblGrid>
            <w:tr w:rsidR="009F5A81" w:rsidRPr="009F5A81" w14:paraId="1E342E3F" w14:textId="77777777">
              <w:trPr>
                <w:tblCellSpacing w:w="0" w:type="dxa"/>
              </w:trPr>
              <w:tc>
                <w:tcPr>
                  <w:tcW w:w="3366" w:type="dxa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7573A894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Duration</w:t>
                  </w:r>
                </w:p>
              </w:tc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71171958" w14:textId="77777777" w:rsidR="009F5A81" w:rsidRPr="009F5A81" w:rsidRDefault="009F5A81" w:rsidP="009F5A81">
                  <w:r w:rsidRPr="009F5A81">
                    <w:t>6 weeks</w:t>
                  </w:r>
                </w:p>
              </w:tc>
            </w:tr>
            <w:tr w:rsidR="009F5A81" w:rsidRPr="009F5A81" w14:paraId="538F814E" w14:textId="77777777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52DEE24E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lastRenderedPageBreak/>
                    <w:t>Autumn Internship Batch</w:t>
                  </w:r>
                </w:p>
              </w:tc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4B9CA5C0" w14:textId="77777777" w:rsidR="009F5A81" w:rsidRPr="009F5A81" w:rsidRDefault="009F5A81" w:rsidP="009F5A81">
                  <w:r w:rsidRPr="009F5A81">
                    <w:t>9th October – 22 November 2026</w:t>
                  </w:r>
                </w:p>
              </w:tc>
            </w:tr>
            <w:tr w:rsidR="009F5A81" w:rsidRPr="009F5A81" w14:paraId="40961D2F" w14:textId="77777777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43605CE9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4 Tech Domain Training</w:t>
                  </w:r>
                </w:p>
              </w:tc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62D92CBC" w14:textId="77777777" w:rsidR="009F5A81" w:rsidRPr="009F5A81" w:rsidRDefault="009F5A81" w:rsidP="009F5A81">
                  <w:r w:rsidRPr="009F5A81">
                    <w:t>Friday – Sunday | 3–4 hours</w:t>
                  </w:r>
                </w:p>
              </w:tc>
            </w:tr>
            <w:tr w:rsidR="009F5A81" w:rsidRPr="009F5A81" w14:paraId="583CB77B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59EA7BB3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Timings</w:t>
                  </w:r>
                </w:p>
              </w:tc>
              <w:tc>
                <w:tcPr>
                  <w:tcW w:w="0" w:type="auto"/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139863E3" w14:textId="77777777" w:rsidR="009F5A81" w:rsidRPr="009F5A81" w:rsidRDefault="009F5A81" w:rsidP="009F5A81">
                  <w:r w:rsidRPr="009F5A81">
                    <w:t>5 PM – 8 PM</w:t>
                  </w:r>
                </w:p>
              </w:tc>
            </w:tr>
          </w:tbl>
          <w:p w14:paraId="2C57D67B" w14:textId="77777777" w:rsidR="009F5A81" w:rsidRPr="009F5A81" w:rsidRDefault="009F5A81" w:rsidP="009F5A81">
            <w:pPr>
              <w:rPr>
                <w:b/>
                <w:bCs/>
              </w:rPr>
            </w:pPr>
            <w:r w:rsidRPr="009F5A81">
              <w:rPr>
                <w:b/>
                <w:bCs/>
              </w:rPr>
              <w:t>Who Can Participate in the Def-Space Autumn Internship</w:t>
            </w:r>
          </w:p>
          <w:p w14:paraId="40CBFCA2" w14:textId="77777777" w:rsidR="009F5A81" w:rsidRPr="009F5A81" w:rsidRDefault="009F5A81" w:rsidP="009F5A81">
            <w:r w:rsidRPr="009F5A81">
              <w:t>Students and individuals with a background or interest in science and technology are encouraged to join.</w:t>
            </w:r>
          </w:p>
          <w:tbl>
            <w:tblPr>
              <w:tblW w:w="5000" w:type="pct"/>
              <w:tblCellSpacing w:w="0" w:type="dxa"/>
              <w:tblBorders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tblBorders>
              <w:shd w:val="clear" w:color="auto" w:fill="FAFAF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54"/>
            </w:tblGrid>
            <w:tr w:rsidR="009F5A81" w:rsidRPr="009F5A81" w14:paraId="76820084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AFAFA"/>
                  <w:tcMar>
                    <w:top w:w="240" w:type="dxa"/>
                    <w:left w:w="300" w:type="dxa"/>
                    <w:bottom w:w="240" w:type="dxa"/>
                    <w:right w:w="300" w:type="dxa"/>
                  </w:tcMar>
                  <w:vAlign w:val="center"/>
                  <w:hideMark/>
                </w:tcPr>
                <w:p w14:paraId="6CA7A56C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Designation:</w:t>
                  </w:r>
                  <w:r w:rsidRPr="009F5A81">
                    <w:t> </w:t>
                  </w:r>
                  <w:r w:rsidRPr="009F5A81">
                    <w:rPr>
                      <w:b/>
                      <w:bCs/>
                    </w:rPr>
                    <w:t>Def-Space Tech Intern</w:t>
                  </w:r>
                </w:p>
              </w:tc>
            </w:tr>
          </w:tbl>
          <w:p w14:paraId="745AB186" w14:textId="77777777" w:rsidR="009F5A81" w:rsidRPr="009F5A81" w:rsidRDefault="009F5A81" w:rsidP="009F5A81">
            <w:pPr>
              <w:rPr>
                <w:b/>
                <w:bCs/>
              </w:rPr>
            </w:pPr>
            <w:r w:rsidRPr="009F5A81">
              <w:rPr>
                <w:b/>
                <w:bCs/>
              </w:rPr>
              <w:t>Registration Links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0"/>
            </w:tblGrid>
            <w:tr w:rsidR="009F5A81" w:rsidRPr="009F5A81" w14:paraId="3DAB313F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56595F55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Def-Space Autumn Internship 2026 Registration Link:</w:t>
                  </w:r>
                  <w:r w:rsidRPr="009F5A81">
                    <w:br/>
                  </w:r>
                  <w:hyperlink r:id="rId5" w:tgtFrame="_blank" w:history="1">
                    <w:r w:rsidRPr="009F5A81">
                      <w:rPr>
                        <w:rStyle w:val="Hyperlink"/>
                        <w:b/>
                        <w:bCs/>
                      </w:rPr>
                      <w:t>Internship.bserc.org</w:t>
                    </w:r>
                  </w:hyperlink>
                </w:p>
              </w:tc>
            </w:tr>
            <w:tr w:rsidR="009F5A81" w:rsidRPr="009F5A81" w14:paraId="1DCE7803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6B8D10E8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Mentorship Registration Link:</w:t>
                  </w:r>
                  <w:r w:rsidRPr="009F5A81">
                    <w:br/>
                  </w:r>
                  <w:hyperlink r:id="rId6" w:tgtFrame="_blank" w:history="1">
                    <w:r w:rsidRPr="009F5A81">
                      <w:rPr>
                        <w:rStyle w:val="Hyperlink"/>
                        <w:b/>
                        <w:bCs/>
                      </w:rPr>
                      <w:t>https://bserc.org/bsercinternship/mentor-registration</w:t>
                    </w:r>
                  </w:hyperlink>
                  <w:r w:rsidRPr="009F5A81">
                    <w:br/>
                    <w:t>(For Faculty, Research Scholars, Companies and Professionals only)</w:t>
                  </w:r>
                </w:p>
              </w:tc>
            </w:tr>
          </w:tbl>
          <w:p w14:paraId="14DEDBF1" w14:textId="77777777" w:rsidR="009F5A81" w:rsidRPr="009F5A81" w:rsidRDefault="009F5A81" w:rsidP="009F5A81">
            <w:pPr>
              <w:rPr>
                <w:b/>
                <w:bCs/>
              </w:rPr>
            </w:pPr>
            <w:r w:rsidRPr="009F5A81">
              <w:rPr>
                <w:b/>
                <w:bCs/>
              </w:rPr>
              <w:t>Important Information</w:t>
            </w:r>
          </w:p>
          <w:tbl>
            <w:tblPr>
              <w:tblW w:w="5000" w:type="pct"/>
              <w:tblCellSpacing w:w="0" w:type="dxa"/>
              <w:tblBorders>
                <w:top w:val="single" w:sz="6" w:space="0" w:color="E1E5E9"/>
                <w:left w:val="single" w:sz="6" w:space="0" w:color="E1E5E9"/>
                <w:bottom w:val="single" w:sz="6" w:space="0" w:color="E1E5E9"/>
                <w:right w:val="single" w:sz="6" w:space="0" w:color="E1E5E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94"/>
              <w:gridCol w:w="6160"/>
            </w:tblGrid>
            <w:tr w:rsidR="009F5A81" w:rsidRPr="009F5A81" w14:paraId="2DC60BEB" w14:textId="77777777">
              <w:trPr>
                <w:tblCellSpacing w:w="0" w:type="dxa"/>
              </w:trPr>
              <w:tc>
                <w:tcPr>
                  <w:tcW w:w="3366" w:type="dxa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44A85FA7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Duration</w:t>
                  </w:r>
                </w:p>
              </w:tc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0A6A5EDD" w14:textId="77777777" w:rsidR="009F5A81" w:rsidRPr="009F5A81" w:rsidRDefault="009F5A81" w:rsidP="009F5A81">
                  <w:r w:rsidRPr="009F5A81">
                    <w:t xml:space="preserve">The period of Internship will </w:t>
                  </w:r>
                  <w:proofErr w:type="gramStart"/>
                  <w:r w:rsidRPr="009F5A81">
                    <w:t>be of</w:t>
                  </w:r>
                  <w:proofErr w:type="gramEnd"/>
                  <w:r w:rsidRPr="009F5A81">
                    <w:t xml:space="preserve"> 42 days.</w:t>
                  </w:r>
                </w:p>
              </w:tc>
            </w:tr>
            <w:tr w:rsidR="009F5A81" w:rsidRPr="009F5A81" w14:paraId="3584B0F4" w14:textId="77777777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21C402BA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Mode of Training</w:t>
                  </w:r>
                </w:p>
              </w:tc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77A95091" w14:textId="77777777" w:rsidR="009F5A81" w:rsidRPr="009F5A81" w:rsidRDefault="009F5A81" w:rsidP="009F5A81">
                  <w:r w:rsidRPr="009F5A81">
                    <w:t>Online</w:t>
                  </w:r>
                </w:p>
              </w:tc>
            </w:tr>
            <w:tr w:rsidR="009F5A81" w:rsidRPr="009F5A81" w14:paraId="5CD9FDBA" w14:textId="77777777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3E85583B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Number of Seats</w:t>
                  </w:r>
                </w:p>
              </w:tc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1C96B63D" w14:textId="77777777" w:rsidR="009F5A81" w:rsidRPr="009F5A81" w:rsidRDefault="009F5A81" w:rsidP="009F5A81">
                  <w:r w:rsidRPr="009F5A81">
                    <w:t>750</w:t>
                  </w:r>
                </w:p>
              </w:tc>
            </w:tr>
            <w:tr w:rsidR="009F5A81" w:rsidRPr="009F5A81" w14:paraId="6BE135AE" w14:textId="77777777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31E7B1EC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lastRenderedPageBreak/>
                    <w:t>Registration Fees</w:t>
                  </w:r>
                </w:p>
              </w:tc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20A16D0C" w14:textId="77777777" w:rsidR="009F5A81" w:rsidRPr="009F5A81" w:rsidRDefault="009F5A81" w:rsidP="009F5A81">
                  <w:r w:rsidRPr="009F5A81">
                    <w:t>₹950/- (non-refundable)</w:t>
                  </w:r>
                </w:p>
              </w:tc>
            </w:tr>
            <w:tr w:rsidR="009F5A81" w:rsidRPr="009F5A81" w14:paraId="432365B7" w14:textId="77777777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39D549A0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Training and Internship Fee</w:t>
                  </w:r>
                </w:p>
              </w:tc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46764AE1" w14:textId="77777777" w:rsidR="009F5A81" w:rsidRPr="009F5A81" w:rsidRDefault="009F5A81" w:rsidP="009F5A81">
                  <w:r w:rsidRPr="009F5A81">
                    <w:t>No</w:t>
                  </w:r>
                </w:p>
              </w:tc>
            </w:tr>
            <w:tr w:rsidR="009F5A81" w:rsidRPr="009F5A81" w14:paraId="290027FB" w14:textId="77777777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4001FE5D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Stipend</w:t>
                  </w:r>
                </w:p>
              </w:tc>
              <w:tc>
                <w:tcPr>
                  <w:tcW w:w="0" w:type="auto"/>
                  <w:tcBorders>
                    <w:bottom w:val="single" w:sz="6" w:space="0" w:color="E8EAED"/>
                  </w:tcBorders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27880A4E" w14:textId="77777777" w:rsidR="009F5A81" w:rsidRPr="009F5A81" w:rsidRDefault="009F5A81" w:rsidP="009F5A81">
                  <w:r w:rsidRPr="009F5A81">
                    <w:t>No</w:t>
                  </w:r>
                </w:p>
              </w:tc>
            </w:tr>
            <w:tr w:rsidR="009F5A81" w:rsidRPr="009F5A81" w14:paraId="1216B521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060A9344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Last Date of Registration</w:t>
                  </w:r>
                </w:p>
              </w:tc>
              <w:tc>
                <w:tcPr>
                  <w:tcW w:w="0" w:type="auto"/>
                  <w:tcMar>
                    <w:top w:w="180" w:type="dxa"/>
                    <w:left w:w="225" w:type="dxa"/>
                    <w:bottom w:w="180" w:type="dxa"/>
                    <w:right w:w="225" w:type="dxa"/>
                  </w:tcMar>
                  <w:vAlign w:val="center"/>
                  <w:hideMark/>
                </w:tcPr>
                <w:p w14:paraId="5EC04B54" w14:textId="77777777" w:rsidR="009F5A81" w:rsidRPr="009F5A81" w:rsidRDefault="009F5A81" w:rsidP="009F5A81">
                  <w:r w:rsidRPr="009F5A81">
                    <w:rPr>
                      <w:b/>
                      <w:bCs/>
                    </w:rPr>
                    <w:t>5th October 2026</w:t>
                  </w:r>
                </w:p>
              </w:tc>
            </w:tr>
          </w:tbl>
          <w:p w14:paraId="0C2F5DC7" w14:textId="77777777" w:rsidR="009F5A81" w:rsidRPr="009F5A81" w:rsidRDefault="009F5A81" w:rsidP="009F5A81">
            <w:pPr>
              <w:rPr>
                <w:vanish/>
              </w:rPr>
            </w:pPr>
          </w:p>
          <w:tbl>
            <w:tblPr>
              <w:tblW w:w="5000" w:type="pct"/>
              <w:tblCellSpacing w:w="0" w:type="dxa"/>
              <w:tblBorders>
                <w:left w:val="single" w:sz="24" w:space="0" w:color="123B63"/>
              </w:tblBorders>
              <w:shd w:val="clear" w:color="auto" w:fill="F0F6F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40"/>
            </w:tblGrid>
            <w:tr w:rsidR="009F5A81" w:rsidRPr="009F5A81" w14:paraId="24A7DC68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0F6FB"/>
                  <w:tcMar>
                    <w:top w:w="240" w:type="dxa"/>
                    <w:left w:w="270" w:type="dxa"/>
                    <w:bottom w:w="240" w:type="dxa"/>
                    <w:right w:w="270" w:type="dxa"/>
                  </w:tcMar>
                  <w:vAlign w:val="center"/>
                  <w:hideMark/>
                </w:tcPr>
                <w:p w14:paraId="102D43E8" w14:textId="77777777" w:rsidR="009F5A81" w:rsidRPr="009F5A81" w:rsidRDefault="009F5A81" w:rsidP="009F5A81">
                  <w:pPr>
                    <w:rPr>
                      <w:b/>
                      <w:bCs/>
                    </w:rPr>
                  </w:pPr>
                  <w:r w:rsidRPr="009F5A81">
                    <w:rPr>
                      <w:b/>
                      <w:bCs/>
                    </w:rPr>
                    <w:t>Important Notes</w:t>
                  </w:r>
                </w:p>
                <w:p w14:paraId="3392DFFE" w14:textId="77777777" w:rsidR="009F5A81" w:rsidRPr="009F5A81" w:rsidRDefault="009F5A81" w:rsidP="009F5A81">
                  <w:pPr>
                    <w:numPr>
                      <w:ilvl w:val="0"/>
                      <w:numId w:val="2"/>
                    </w:numPr>
                  </w:pPr>
                  <w:r w:rsidRPr="009F5A81">
                    <w:t xml:space="preserve">All training </w:t>
                  </w:r>
                  <w:proofErr w:type="spellStart"/>
                  <w:r w:rsidRPr="009F5A81">
                    <w:t>programmes</w:t>
                  </w:r>
                  <w:proofErr w:type="spellEnd"/>
                  <w:r w:rsidRPr="009F5A81">
                    <w:t xml:space="preserve"> &amp; workshops are conducted </w:t>
                  </w:r>
                  <w:r w:rsidRPr="009F5A81">
                    <w:rPr>
                      <w:b/>
                      <w:bCs/>
                    </w:rPr>
                    <w:t>online</w:t>
                  </w:r>
                  <w:r w:rsidRPr="009F5A81">
                    <w:t> unless specified otherwise.</w:t>
                  </w:r>
                </w:p>
              </w:tc>
            </w:tr>
          </w:tbl>
          <w:p w14:paraId="56BF400C" w14:textId="77777777" w:rsidR="009F5A81" w:rsidRPr="009F5A81" w:rsidRDefault="009F5A81" w:rsidP="009F5A81">
            <w:proofErr w:type="spellStart"/>
            <w:r w:rsidRPr="009F5A81">
              <w:rPr>
                <w:rFonts w:ascii="Nirmala UI" w:hAnsi="Nirmala UI" w:cs="Nirmala UI"/>
              </w:rPr>
              <w:t>सादर</w:t>
            </w:r>
            <w:proofErr w:type="spellEnd"/>
            <w:r w:rsidRPr="009F5A81">
              <w:t xml:space="preserve"> | Regards,</w:t>
            </w:r>
          </w:p>
          <w:p w14:paraId="0208E408" w14:textId="77777777" w:rsidR="009F5A81" w:rsidRPr="009F5A81" w:rsidRDefault="009F5A81" w:rsidP="009F5A81">
            <w:pPr>
              <w:rPr>
                <w:b/>
                <w:bCs/>
              </w:rPr>
            </w:pPr>
            <w:r w:rsidRPr="009F5A81">
              <w:rPr>
                <w:b/>
                <w:bCs/>
              </w:rPr>
              <w:t>Bharat Space Education Research Centre</w:t>
            </w:r>
            <w:r w:rsidRPr="009F5A81">
              <w:rPr>
                <w:b/>
                <w:bCs/>
              </w:rPr>
              <w:br/>
            </w:r>
            <w:r w:rsidRPr="009F5A81">
              <w:t>(</w:t>
            </w:r>
            <w:proofErr w:type="spellStart"/>
            <w:r w:rsidRPr="009F5A81">
              <w:rPr>
                <w:rFonts w:ascii="Nirmala UI" w:hAnsi="Nirmala UI" w:cs="Nirmala UI"/>
              </w:rPr>
              <w:t>भारत</w:t>
            </w:r>
            <w:proofErr w:type="spellEnd"/>
            <w:r w:rsidRPr="009F5A81">
              <w:t xml:space="preserve"> </w:t>
            </w:r>
            <w:proofErr w:type="spellStart"/>
            <w:r w:rsidRPr="009F5A81">
              <w:rPr>
                <w:rFonts w:ascii="Nirmala UI" w:hAnsi="Nirmala UI" w:cs="Nirmala UI"/>
              </w:rPr>
              <w:t>अंतरिक्ष</w:t>
            </w:r>
            <w:proofErr w:type="spellEnd"/>
            <w:r w:rsidRPr="009F5A81">
              <w:t xml:space="preserve"> </w:t>
            </w:r>
            <w:proofErr w:type="spellStart"/>
            <w:r w:rsidRPr="009F5A81">
              <w:rPr>
                <w:rFonts w:ascii="Nirmala UI" w:hAnsi="Nirmala UI" w:cs="Nirmala UI"/>
              </w:rPr>
              <w:t>शिक्षा</w:t>
            </w:r>
            <w:proofErr w:type="spellEnd"/>
            <w:r w:rsidRPr="009F5A81">
              <w:t xml:space="preserve"> </w:t>
            </w:r>
            <w:proofErr w:type="spellStart"/>
            <w:r w:rsidRPr="009F5A81">
              <w:rPr>
                <w:rFonts w:ascii="Nirmala UI" w:hAnsi="Nirmala UI" w:cs="Nirmala UI"/>
              </w:rPr>
              <w:t>अनुसंधान</w:t>
            </w:r>
            <w:proofErr w:type="spellEnd"/>
            <w:r w:rsidRPr="009F5A81">
              <w:t xml:space="preserve"> </w:t>
            </w:r>
            <w:proofErr w:type="spellStart"/>
            <w:r w:rsidRPr="009F5A81">
              <w:rPr>
                <w:rFonts w:ascii="Nirmala UI" w:hAnsi="Nirmala UI" w:cs="Nirmala UI"/>
              </w:rPr>
              <w:t>केंद्र</w:t>
            </w:r>
            <w:proofErr w:type="spellEnd"/>
            <w:r w:rsidRPr="009F5A81">
              <w:t>)</w:t>
            </w:r>
          </w:p>
          <w:p w14:paraId="2A20A7F4" w14:textId="77777777" w:rsidR="009F5A81" w:rsidRPr="009F5A81" w:rsidRDefault="009F5A81" w:rsidP="009F5A81">
            <w:r w:rsidRPr="009F5A81">
              <w:rPr>
                <w:b/>
                <w:bCs/>
              </w:rPr>
              <w:t>Director Office (</w:t>
            </w:r>
            <w:proofErr w:type="spellStart"/>
            <w:r w:rsidRPr="009F5A81">
              <w:rPr>
                <w:rFonts w:ascii="Nirmala UI" w:hAnsi="Nirmala UI" w:cs="Nirmala UI"/>
                <w:b/>
                <w:bCs/>
              </w:rPr>
              <w:t>निदेशक</w:t>
            </w:r>
            <w:proofErr w:type="spellEnd"/>
            <w:r w:rsidRPr="009F5A81">
              <w:rPr>
                <w:b/>
                <w:bCs/>
              </w:rPr>
              <w:t xml:space="preserve"> </w:t>
            </w:r>
            <w:proofErr w:type="spellStart"/>
            <w:r w:rsidRPr="009F5A81">
              <w:rPr>
                <w:rFonts w:ascii="Nirmala UI" w:hAnsi="Nirmala UI" w:cs="Nirmala UI"/>
                <w:b/>
                <w:bCs/>
              </w:rPr>
              <w:t>कार्यालय</w:t>
            </w:r>
            <w:proofErr w:type="spellEnd"/>
            <w:r w:rsidRPr="009F5A81">
              <w:rPr>
                <w:b/>
                <w:bCs/>
              </w:rPr>
              <w:t>)</w:t>
            </w:r>
            <w:r w:rsidRPr="009F5A81">
              <w:br/>
              <w:t>Email: </w:t>
            </w:r>
            <w:hyperlink r:id="rId7" w:tgtFrame="_blank" w:history="1">
              <w:r w:rsidRPr="009F5A81">
                <w:rPr>
                  <w:rStyle w:val="Hyperlink"/>
                </w:rPr>
                <w:t>outreach@bserc.org </w:t>
              </w:r>
            </w:hyperlink>
            <w:r w:rsidRPr="009F5A81">
              <w:t>/ </w:t>
            </w:r>
            <w:hyperlink r:id="rId8" w:tgtFrame="_blank" w:history="1">
              <w:r w:rsidRPr="009F5A81">
                <w:rPr>
                  <w:rStyle w:val="Hyperlink"/>
                </w:rPr>
                <w:t>info@bserc.org</w:t>
              </w:r>
            </w:hyperlink>
            <w:r w:rsidRPr="009F5A81">
              <w:br/>
              <w:t>Contact No: </w:t>
            </w:r>
            <w:hyperlink r:id="rId9" w:tgtFrame="_blank" w:history="1">
              <w:r w:rsidRPr="009F5A81">
                <w:rPr>
                  <w:rStyle w:val="Hyperlink"/>
                </w:rPr>
                <w:t>7042880241 </w:t>
              </w:r>
            </w:hyperlink>
            <w:r w:rsidRPr="009F5A81">
              <w:t>/ </w:t>
            </w:r>
            <w:hyperlink r:id="rId10" w:tgtFrame="_blank" w:history="1">
              <w:r w:rsidRPr="009F5A81">
                <w:rPr>
                  <w:rStyle w:val="Hyperlink"/>
                </w:rPr>
                <w:t>7042788858</w:t>
              </w:r>
            </w:hyperlink>
            <w:r w:rsidRPr="009F5A81">
              <w:br/>
              <w:t>Website: </w:t>
            </w:r>
            <w:hyperlink r:id="rId11" w:tgtFrame="_blank" w:history="1">
              <w:r w:rsidRPr="009F5A81">
                <w:rPr>
                  <w:rStyle w:val="Hyperlink"/>
                </w:rPr>
                <w:t>https://bserc.org/</w:t>
              </w:r>
            </w:hyperlink>
            <w:r w:rsidRPr="009F5A81">
              <w:br/>
            </w:r>
            <w:hyperlink r:id="rId12" w:tgtFrame="_blank" w:history="1">
              <w:r w:rsidRPr="009F5A81">
                <w:rPr>
                  <w:rStyle w:val="Hyperlink"/>
                  <w:b/>
                  <w:bCs/>
                </w:rPr>
                <w:t>Internship.bserc.org</w:t>
              </w:r>
            </w:hyperlink>
          </w:p>
        </w:tc>
      </w:tr>
    </w:tbl>
    <w:p w14:paraId="489FDB28" w14:textId="77777777" w:rsidR="009F5A81" w:rsidRPr="009F5A81" w:rsidRDefault="009F5A81" w:rsidP="009F5A81"/>
    <w:sectPr w:rsidR="009F5A81" w:rsidRPr="009F5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A6302"/>
    <w:multiLevelType w:val="multilevel"/>
    <w:tmpl w:val="17F2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D09FD"/>
    <w:multiLevelType w:val="multilevel"/>
    <w:tmpl w:val="BBC0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667583">
    <w:abstractNumId w:val="1"/>
  </w:num>
  <w:num w:numId="2" w16cid:durableId="5120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81"/>
    <w:rsid w:val="005016C6"/>
    <w:rsid w:val="009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077B0"/>
  <w15:chartTrackingRefBased/>
  <w15:docId w15:val="{F8A23DAD-7B1F-4774-B852-B446A17F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A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A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A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A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A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A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A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A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A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A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A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A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A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A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A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A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A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5A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5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serc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treach@bserc.org" TargetMode="External"/><Relationship Id="rId12" Type="http://schemas.openxmlformats.org/officeDocument/2006/relationships/hyperlink" Target="http://f238xzjh.r.ap-south-1.awstrack.me/L0/http:%2F%2Finternship.bserc.org%2F/2/010901a09e38a4b1-de5a123e-40b5-433b-ae86-d0a378ac5467-000000/o52abx6j-FpuOQ3JRLKENJzyJI8=2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238xzjh.r.ap-south-1.awstrack.me/L0/https:%2F%2Fbserc.org%2Fbsercinternship%2Fmentor-registration/1/010901a09e38a4b1-de5a123e-40b5-433b-ae86-d0a378ac5467-000000/fDWa4zv0ZZ0fF9BpKKC4T5Frzh4=258" TargetMode="External"/><Relationship Id="rId11" Type="http://schemas.openxmlformats.org/officeDocument/2006/relationships/hyperlink" Target="https://f238xzjh.r.ap-south-1.awstrack.me/L0/https:%2F%2Fbserc.org%2F/1/010901a09e38a4b1-de5a123e-40b5-433b-ae86-d0a378ac5467-000000/BqdMZ_SiTQ9q_xhqlNmPMlISJ44=258" TargetMode="External"/><Relationship Id="rId5" Type="http://schemas.openxmlformats.org/officeDocument/2006/relationships/hyperlink" Target="http://f238xzjh.r.ap-south-1.awstrack.me/L0/http:%2F%2Finternship.bserc.org%2F/1/010901a09e38a4b1-de5a123e-40b5-433b-ae86-d0a378ac5467-000000/iS6DDLgrmfT_Z9-SlCQGbV0lLmw=258" TargetMode="External"/><Relationship Id="rId10" Type="http://schemas.openxmlformats.org/officeDocument/2006/relationships/hyperlink" Target="tel:+9170427888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9170428802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 Mastnath University</dc:creator>
  <cp:keywords/>
  <dc:description/>
  <cp:lastModifiedBy>Baba Mastnath University</cp:lastModifiedBy>
  <cp:revision>1</cp:revision>
  <dcterms:created xsi:type="dcterms:W3CDTF">2026-09-14T06:24:00Z</dcterms:created>
  <dcterms:modified xsi:type="dcterms:W3CDTF">2026-09-14T06:26:00Z</dcterms:modified>
</cp:coreProperties>
</file>